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240" w:lineRule="auto"/>
        <w:ind w:left="0" w:right="0" w:firstLine="0"/>
        <w:jc w:val="left"/>
        <w:rPr>
          <w:b w:val="1"/>
          <w:bCs w:val="1"/>
          <w:sz w:val="28"/>
          <w:szCs w:val="28"/>
          <w:u w:color="000000"/>
          <w:rtl w:val="0"/>
          <w:lang w:val="en-US"/>
          <w14:textOutline w14:w="12700" w14:cap="flat">
            <w14:noFill/>
            <w14:miter w14:lim="400000"/>
          </w14:textOutline>
        </w:rPr>
      </w:pPr>
      <w:r>
        <w:rPr>
          <w:b w:val="1"/>
          <w:bCs w:val="1"/>
          <w:sz w:val="28"/>
          <w:szCs w:val="28"/>
          <w:u w:color="000000"/>
          <w:rtl w:val="0"/>
          <w:lang w:val="en-US"/>
          <w14:textOutline w14:w="12700" w14:cap="flat">
            <w14:noFill/>
            <w14:miter w14:lim="400000"/>
          </w14:textOutline>
        </w:rPr>
        <w:t xml:space="preserve">Port View Surgery PPG - Summary Notes of meeting held Wednesday </w:t>
      </w:r>
      <w:r>
        <w:rPr>
          <w:b w:val="1"/>
          <w:bCs w:val="1"/>
          <w:sz w:val="28"/>
          <w:szCs w:val="28"/>
          <w:u w:color="000000"/>
          <w:rtl w:val="0"/>
          <w:lang w:val="en-US"/>
          <w14:textOutline w14:w="12700" w14:cap="flat">
            <w14:noFill/>
            <w14:miter w14:lim="400000"/>
          </w14:textOutline>
        </w:rPr>
        <w:t xml:space="preserve">July 8 </w:t>
      </w:r>
      <w:r>
        <w:rPr>
          <w:b w:val="1"/>
          <w:bCs w:val="1"/>
          <w:sz w:val="28"/>
          <w:szCs w:val="28"/>
          <w:u w:color="000000"/>
          <w:rtl w:val="0"/>
          <w:lang w:val="en-US"/>
          <w14:textOutline w14:w="12700" w14:cap="flat">
            <w14:noFill/>
            <w14:miter w14:lim="400000"/>
          </w14:textOutline>
        </w:rPr>
        <w:t>2026</w:t>
      </w:r>
    </w:p>
    <w:p>
      <w:pPr>
        <w:pStyle w:val="Default"/>
        <w:bidi w:val="0"/>
        <w:spacing w:before="0" w:line="240" w:lineRule="auto"/>
        <w:ind w:left="0" w:right="0" w:firstLine="0"/>
        <w:jc w:val="left"/>
        <w:rPr>
          <w:sz w:val="28"/>
          <w:szCs w:val="28"/>
          <w:u w:color="000000"/>
          <w:rtl w:val="0"/>
          <w:lang w:val="en-US"/>
          <w14:textOutline w14:w="12700" w14:cap="flat">
            <w14:noFill/>
            <w14:miter w14:lim="400000"/>
          </w14:textOutline>
        </w:rPr>
      </w:pPr>
    </w:p>
    <w:p>
      <w:pPr>
        <w:pStyle w:val="Default"/>
        <w:bidi w:val="0"/>
        <w:spacing w:before="0" w:line="240" w:lineRule="auto"/>
        <w:ind w:left="0" w:right="0" w:firstLine="0"/>
        <w:jc w:val="left"/>
        <w:rPr>
          <w:sz w:val="28"/>
          <w:szCs w:val="28"/>
          <w:u w:color="000000"/>
          <w:rtl w:val="0"/>
          <w:lang w:val="en-US"/>
          <w14:textOutline w14:w="12700" w14:cap="flat">
            <w14:noFill/>
            <w14:miter w14:lim="400000"/>
          </w14:textOutline>
        </w:rPr>
      </w:pPr>
      <w:r>
        <w:rPr>
          <w:b w:val="1"/>
          <w:bCs w:val="1"/>
          <w:sz w:val="28"/>
          <w:szCs w:val="28"/>
          <w:u w:color="000000"/>
          <w:rtl w:val="0"/>
          <w:lang w:val="en-US"/>
          <w14:textOutline w14:w="12700" w14:cap="flat">
            <w14:noFill/>
            <w14:miter w14:lim="400000"/>
          </w14:textOutline>
        </w:rPr>
        <w:t>Present:</w:t>
      </w:r>
      <w:r>
        <w:rPr>
          <w:sz w:val="28"/>
          <w:szCs w:val="28"/>
          <w:u w:color="000000"/>
          <w:rtl w:val="0"/>
          <w:lang w:val="en-US"/>
          <w14:textOutline w14:w="12700" w14:cap="flat">
            <w14:noFill/>
            <w14:miter w14:lim="400000"/>
          </w14:textOutline>
        </w:rPr>
        <w:t xml:space="preserve"> Peter,</w:t>
      </w:r>
      <w:r>
        <w:rPr>
          <w:sz w:val="28"/>
          <w:szCs w:val="28"/>
          <w:u w:color="000000"/>
          <w:rtl w:val="0"/>
          <w:lang w:val="en-US"/>
          <w14:textOutline w14:w="12700" w14:cap="flat">
            <w14:noFill/>
            <w14:miter w14:lim="400000"/>
          </w14:textOutline>
        </w:rPr>
        <w:t xml:space="preserve"> </w:t>
      </w:r>
      <w:r>
        <w:rPr>
          <w:sz w:val="28"/>
          <w:szCs w:val="28"/>
          <w:u w:color="000000"/>
          <w:rtl w:val="0"/>
          <w:lang w:val="en-US"/>
          <w14:textOutline w14:w="12700" w14:cap="flat">
            <w14:noFill/>
            <w14:miter w14:lim="400000"/>
          </w14:textOutline>
        </w:rPr>
        <w:t>Jenny, Sue, Annie, Jilly</w:t>
      </w:r>
    </w:p>
    <w:p>
      <w:pPr>
        <w:pStyle w:val="Default"/>
        <w:bidi w:val="0"/>
        <w:spacing w:before="0" w:line="240" w:lineRule="auto"/>
        <w:ind w:left="0" w:right="0" w:firstLine="0"/>
        <w:jc w:val="left"/>
        <w:rPr>
          <w:sz w:val="28"/>
          <w:szCs w:val="28"/>
          <w:u w:color="000000"/>
          <w:rtl w:val="0"/>
          <w:lang w:val="en-US"/>
          <w14:textOutline w14:w="12700" w14:cap="flat">
            <w14:noFill/>
            <w14:miter w14:lim="400000"/>
          </w14:textOutline>
        </w:rPr>
      </w:pPr>
    </w:p>
    <w:p>
      <w:pPr>
        <w:pStyle w:val="Default"/>
        <w:bidi w:val="0"/>
        <w:spacing w:before="0" w:line="240" w:lineRule="auto"/>
        <w:ind w:left="0" w:right="0" w:firstLine="0"/>
        <w:jc w:val="left"/>
        <w:rPr>
          <w:sz w:val="28"/>
          <w:szCs w:val="28"/>
          <w:u w:color="000000"/>
          <w:rtl w:val="0"/>
          <w:lang w:val="en-US"/>
          <w14:textOutline w14:w="12700" w14:cap="flat">
            <w14:noFill/>
            <w14:miter w14:lim="400000"/>
          </w14:textOutline>
        </w:rPr>
      </w:pPr>
      <w:r>
        <w:rPr>
          <w:b w:val="1"/>
          <w:bCs w:val="1"/>
          <w:sz w:val="28"/>
          <w:szCs w:val="28"/>
          <w:u w:color="000000"/>
          <w:rtl w:val="0"/>
          <w:lang w:val="en-US"/>
          <w14:textOutline w14:w="12700" w14:cap="flat">
            <w14:noFill/>
            <w14:miter w14:lim="400000"/>
          </w14:textOutline>
        </w:rPr>
        <w:t>Apologies:</w:t>
      </w:r>
      <w:r>
        <w:rPr>
          <w:sz w:val="28"/>
          <w:szCs w:val="28"/>
          <w:u w:color="000000"/>
          <w:rtl w:val="0"/>
          <w:lang w:val="en-US"/>
          <w14:textOutline w14:w="12700" w14:cap="flat">
            <w14:noFill/>
            <w14:miter w14:lim="400000"/>
          </w14:textOutline>
        </w:rPr>
        <w:t xml:space="preserve"> Pauline, Suki, Marilyn</w:t>
      </w:r>
      <w:r>
        <w:rPr>
          <w:sz w:val="28"/>
          <w:szCs w:val="28"/>
          <w:u w:color="000000"/>
          <w:rtl w:val="0"/>
          <w:lang w:val="en-US"/>
          <w14:textOutline w14:w="12700" w14:cap="flat">
            <w14:noFill/>
            <w14:miter w14:lim="400000"/>
          </w14:textOutline>
        </w:rPr>
        <w:t>, Gail, Brenda, Julia, Sonia, Barbara, Micky</w:t>
      </w:r>
    </w:p>
    <w:p>
      <w:pPr>
        <w:pStyle w:val="Default"/>
        <w:bidi w:val="0"/>
        <w:spacing w:before="0" w:line="240" w:lineRule="auto"/>
        <w:ind w:left="0" w:right="0" w:firstLine="0"/>
        <w:jc w:val="left"/>
        <w:rPr>
          <w:sz w:val="28"/>
          <w:szCs w:val="28"/>
          <w:u w:color="000000"/>
          <w:rtl w:val="0"/>
          <w:lang w:val="en-US"/>
          <w14:textOutline w14:w="12700" w14:cap="flat">
            <w14:noFill/>
            <w14:miter w14:lim="400000"/>
          </w14:textOutline>
        </w:rPr>
      </w:pPr>
    </w:p>
    <w:p>
      <w:pPr>
        <w:pStyle w:val="Default"/>
        <w:bidi w:val="0"/>
        <w:spacing w:before="0" w:line="240" w:lineRule="auto"/>
        <w:ind w:left="0" w:right="0" w:firstLine="0"/>
        <w:jc w:val="left"/>
        <w:rPr>
          <w:sz w:val="28"/>
          <w:szCs w:val="28"/>
          <w:u w:color="000000"/>
          <w:rtl w:val="0"/>
          <w:lang w:val="en-US"/>
          <w14:textOutline w14:w="12700" w14:cap="flat">
            <w14:noFill/>
            <w14:miter w14:lim="400000"/>
          </w14:textOutline>
        </w:rPr>
      </w:pPr>
      <w:r>
        <w:rPr>
          <w:b w:val="1"/>
          <w:bCs w:val="1"/>
          <w:sz w:val="28"/>
          <w:szCs w:val="28"/>
          <w:u w:color="000000"/>
          <w:rtl w:val="0"/>
          <w:lang w:val="en-US"/>
          <w14:textOutline w14:w="12700" w14:cap="flat">
            <w14:noFill/>
            <w14:miter w14:lim="400000"/>
          </w14:textOutline>
        </w:rPr>
        <w:t>In attendance from PV:</w:t>
      </w:r>
      <w:r>
        <w:rPr>
          <w:sz w:val="28"/>
          <w:szCs w:val="28"/>
          <w:u w:color="000000"/>
          <w:rtl w:val="0"/>
          <w:lang w:val="en-US"/>
          <w14:textOutline w14:w="12700" w14:cap="flat">
            <w14:noFill/>
            <w14:miter w14:lim="400000"/>
          </w14:textOutline>
        </w:rPr>
        <w:t xml:space="preserve"> Ami, Toni, Mandy</w:t>
      </w:r>
    </w:p>
    <w:p>
      <w:pPr>
        <w:pStyle w:val="Default"/>
        <w:bidi w:val="0"/>
        <w:spacing w:before="0" w:line="240" w:lineRule="auto"/>
        <w:ind w:left="0" w:right="0" w:firstLine="0"/>
        <w:jc w:val="left"/>
        <w:rPr>
          <w:sz w:val="28"/>
          <w:szCs w:val="28"/>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8"/>
          <w:szCs w:val="28"/>
          <w:u w:color="000000"/>
          <w:rtl w:val="0"/>
          <w:lang w:val="en-US"/>
          <w14:textOutline w14:w="12700" w14:cap="flat">
            <w14:noFill/>
            <w14:miter w14:lim="400000"/>
          </w14:textOutline>
        </w:rPr>
      </w:pPr>
      <w:r>
        <w:rPr>
          <w:b w:val="1"/>
          <w:bCs w:val="1"/>
          <w:sz w:val="28"/>
          <w:szCs w:val="28"/>
          <w:u w:color="000000"/>
          <w:rtl w:val="0"/>
          <w:lang w:val="en-US"/>
          <w14:textOutline w14:w="12700" w14:cap="flat">
            <w14:noFill/>
            <w14:miter w14:lim="400000"/>
          </w14:textOutline>
        </w:rPr>
        <w:t>Notes of Previous meeting</w:t>
      </w:r>
    </w:p>
    <w:p>
      <w:pPr>
        <w:pStyle w:val="Default"/>
        <w:bidi w:val="0"/>
        <w:spacing w:before="0" w:line="240" w:lineRule="auto"/>
        <w:ind w:left="0" w:right="0" w:firstLine="0"/>
        <w:jc w:val="left"/>
        <w:rPr>
          <w:b w:val="1"/>
          <w:bCs w:val="1"/>
          <w:sz w:val="28"/>
          <w:szCs w:val="28"/>
          <w:u w:color="000000"/>
          <w:rtl w:val="0"/>
          <w:lang w:val="en-US"/>
          <w14:textOutline w14:w="12700" w14:cap="flat">
            <w14:noFill/>
            <w14:miter w14:lim="400000"/>
          </w14:textOutline>
        </w:rPr>
      </w:pPr>
    </w:p>
    <w:p>
      <w:pPr>
        <w:pStyle w:val="Default"/>
        <w:numPr>
          <w:ilvl w:val="0"/>
          <w:numId w:val="2"/>
        </w:numPr>
        <w:bidi w:val="0"/>
        <w:spacing w:before="0" w:line="240" w:lineRule="auto"/>
        <w:ind w:right="0"/>
        <w:jc w:val="left"/>
        <w:rPr>
          <w:sz w:val="28"/>
          <w:szCs w:val="28"/>
          <w:u w:color="000000"/>
          <w:rtl w:val="0"/>
          <w:lang w:val="en-US"/>
          <w14:textOutline w14:w="12700" w14:cap="flat">
            <w14:noFill/>
            <w14:miter w14:lim="400000"/>
          </w14:textOutline>
        </w:rPr>
      </w:pPr>
      <w:r>
        <w:rPr>
          <w:sz w:val="28"/>
          <w:szCs w:val="28"/>
          <w:u w:color="000000"/>
          <w:rtl w:val="0"/>
          <w:lang w:val="en-US"/>
          <w14:textOutline w14:w="12700" w14:cap="flat">
            <w14:noFill/>
            <w14:miter w14:lim="400000"/>
          </w14:textOutline>
        </w:rPr>
        <w:t>Communication - Annie has been working on a PPG newsletter, and she and Peter will meet with Ami and Toni on July 23 to finalise plans. This will include how PPG can help with the problem of missed appointments, exploring options for new methods of patient feedback, and use of website, Facebook, etc.</w:t>
      </w:r>
    </w:p>
    <w:p>
      <w:pPr>
        <w:pStyle w:val="Default"/>
        <w:numPr>
          <w:ilvl w:val="0"/>
          <w:numId w:val="2"/>
        </w:numPr>
        <w:bidi w:val="0"/>
        <w:spacing w:before="0" w:line="240" w:lineRule="auto"/>
        <w:ind w:right="0"/>
        <w:jc w:val="left"/>
        <w:rPr>
          <w:sz w:val="28"/>
          <w:szCs w:val="28"/>
          <w:u w:color="000000"/>
          <w:rtl w:val="0"/>
          <w:lang w:val="en-US"/>
          <w14:textOutline w14:w="12700" w14:cap="flat">
            <w14:noFill/>
            <w14:miter w14:lim="400000"/>
          </w14:textOutline>
        </w:rPr>
      </w:pPr>
      <w:r>
        <w:rPr>
          <w:sz w:val="28"/>
          <w:szCs w:val="28"/>
          <w:u w:color="000000"/>
          <w:rtl w:val="0"/>
          <w:lang w:val="en-US"/>
          <w14:textOutline w14:w="12700" w14:cap="flat">
            <w14:noFill/>
            <w14:miter w14:lim="400000"/>
          </w14:textOutline>
        </w:rPr>
        <w:t>Still no news on s106 funding for improving access to the Surgery, but PV is also wanting to provide better clinic space on the lower ground floor.</w:t>
      </w:r>
    </w:p>
    <w:p>
      <w:pPr>
        <w:pStyle w:val="Default"/>
        <w:bidi w:val="0"/>
        <w:spacing w:before="0" w:line="240" w:lineRule="auto"/>
        <w:ind w:left="0" w:right="0" w:firstLine="0"/>
        <w:jc w:val="left"/>
        <w:rPr>
          <w:sz w:val="28"/>
          <w:szCs w:val="28"/>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8"/>
          <w:szCs w:val="28"/>
          <w:u w:color="000000"/>
          <w:rtl w:val="0"/>
          <w:lang w:val="en-US"/>
          <w14:textOutline w14:w="12700" w14:cap="flat">
            <w14:noFill/>
            <w14:miter w14:lim="400000"/>
          </w14:textOutline>
        </w:rPr>
      </w:pPr>
      <w:r>
        <w:rPr>
          <w:b w:val="1"/>
          <w:bCs w:val="1"/>
          <w:sz w:val="28"/>
          <w:szCs w:val="28"/>
          <w:u w:color="000000"/>
          <w:rtl w:val="0"/>
          <w:lang w:val="en-US"/>
          <w14:textOutline w14:w="12700" w14:cap="flat">
            <w14:noFill/>
            <w14:miter w14:lim="400000"/>
          </w14:textOutline>
        </w:rPr>
        <w:t>Port View Update</w:t>
      </w:r>
    </w:p>
    <w:p>
      <w:pPr>
        <w:pStyle w:val="Default"/>
        <w:bidi w:val="0"/>
        <w:spacing w:before="0" w:line="240" w:lineRule="auto"/>
        <w:ind w:left="0" w:right="0" w:firstLine="0"/>
        <w:jc w:val="left"/>
        <w:rPr>
          <w:b w:val="1"/>
          <w:bCs w:val="1"/>
          <w:sz w:val="28"/>
          <w:szCs w:val="28"/>
          <w:u w:color="000000"/>
          <w:rtl w:val="0"/>
          <w:lang w:val="en-US"/>
          <w14:textOutline w14:w="12700" w14:cap="flat">
            <w14:noFill/>
            <w14:miter w14:lim="400000"/>
          </w14:textOutline>
        </w:rPr>
      </w:pPr>
    </w:p>
    <w:p>
      <w:pPr>
        <w:pStyle w:val="Default"/>
        <w:numPr>
          <w:ilvl w:val="0"/>
          <w:numId w:val="2"/>
        </w:numPr>
        <w:bidi w:val="0"/>
        <w:spacing w:before="0" w:line="240" w:lineRule="auto"/>
        <w:ind w:right="0"/>
        <w:jc w:val="left"/>
        <w:rPr>
          <w:sz w:val="28"/>
          <w:szCs w:val="28"/>
          <w:u w:color="000000"/>
          <w:rtl w:val="0"/>
          <w:lang w:val="en-US"/>
          <w14:textOutline w14:w="12700" w14:cap="flat">
            <w14:noFill/>
            <w14:miter w14:lim="400000"/>
          </w14:textOutline>
        </w:rPr>
      </w:pPr>
      <w:r>
        <w:rPr>
          <w:sz w:val="28"/>
          <w:szCs w:val="28"/>
          <w:u w:color="000000"/>
          <w:rtl w:val="0"/>
          <w:lang w:val="en-US"/>
          <w14:textOutline w14:w="12700" w14:cap="flat">
            <w14:noFill/>
            <w14:miter w14:lim="400000"/>
          </w14:textOutline>
        </w:rPr>
        <w:t>CQC inspection - Report not yet published, but PV expecting a p[ositive report</w:t>
      </w:r>
    </w:p>
    <w:p>
      <w:pPr>
        <w:pStyle w:val="Default"/>
        <w:numPr>
          <w:ilvl w:val="0"/>
          <w:numId w:val="2"/>
        </w:numPr>
        <w:bidi w:val="0"/>
        <w:spacing w:before="0" w:line="240" w:lineRule="auto"/>
        <w:ind w:right="0"/>
        <w:jc w:val="left"/>
        <w:rPr>
          <w:sz w:val="28"/>
          <w:szCs w:val="28"/>
          <w:u w:color="000000"/>
          <w:rtl w:val="0"/>
          <w:lang w:val="en-US"/>
          <w14:textOutline w14:w="12700" w14:cap="flat">
            <w14:noFill/>
            <w14:miter w14:lim="400000"/>
          </w14:textOutline>
        </w:rPr>
      </w:pPr>
      <w:r>
        <w:rPr>
          <w:sz w:val="28"/>
          <w:szCs w:val="28"/>
          <w:u w:color="000000"/>
          <w:rtl w:val="0"/>
          <w:lang w:val="en-US"/>
          <w14:textOutline w14:w="12700" w14:cap="flat">
            <w14:noFill/>
            <w14:miter w14:lim="400000"/>
          </w14:textOutline>
        </w:rPr>
        <w:t xml:space="preserve">Triage data - Toni explained the trends in the data collected. </w:t>
      </w:r>
      <w:r>
        <w:rPr>
          <w:sz w:val="28"/>
          <w:szCs w:val="28"/>
          <w:u w:color="000000"/>
          <w:rtl w:val="0"/>
          <w:lang w:val="en-US"/>
          <w14:textOutline w14:w="12700" w14:cap="flat">
            <w14:noFill/>
            <w14:miter w14:lim="400000"/>
          </w14:textOutline>
        </w:rPr>
        <w:t xml:space="preserve">Demand for appointments still very high, but improved staffing levels </w:t>
      </w:r>
      <w:r>
        <w:rPr>
          <w:sz w:val="28"/>
          <w:szCs w:val="28"/>
          <w:u w:color="000000"/>
          <w:rtl w:val="0"/>
          <w:lang w:val="en-US"/>
          <w14:textOutline w14:w="12700" w14:cap="flat">
            <w14:noFill/>
            <w14:miter w14:lim="400000"/>
          </w14:textOutline>
        </w:rPr>
        <w:t xml:space="preserve">have increased options. Red, Amber and Green responses have been allocated roughly to a third in each group. (Contact Peter for a copy of the summaries for May and June) </w:t>
      </w:r>
    </w:p>
    <w:p>
      <w:pPr>
        <w:pStyle w:val="Default"/>
        <w:numPr>
          <w:ilvl w:val="0"/>
          <w:numId w:val="2"/>
        </w:numPr>
        <w:bidi w:val="0"/>
        <w:spacing w:before="0" w:line="240" w:lineRule="auto"/>
        <w:ind w:right="0"/>
        <w:jc w:val="left"/>
        <w:rPr>
          <w:sz w:val="28"/>
          <w:szCs w:val="28"/>
          <w:u w:color="000000"/>
          <w:rtl w:val="0"/>
          <w:lang w:val="en-US"/>
          <w14:textOutline w14:w="12700" w14:cap="flat">
            <w14:noFill/>
            <w14:miter w14:lim="400000"/>
          </w14:textOutline>
        </w:rPr>
      </w:pPr>
      <w:r>
        <w:rPr>
          <w:sz w:val="28"/>
          <w:szCs w:val="28"/>
          <w:u w:color="000000"/>
          <w:rtl w:val="0"/>
          <w:lang w:val="en-US"/>
          <w14:textOutline w14:w="12700" w14:cap="flat">
            <w14:noFill/>
            <w14:miter w14:lim="400000"/>
          </w14:textOutline>
        </w:rPr>
        <w:t>Social Prescribing - Mandy gave details of upcoming opportunities for patients generally</w:t>
      </w:r>
    </w:p>
    <w:p>
      <w:pPr>
        <w:pStyle w:val="Default"/>
        <w:bidi w:val="0"/>
        <w:spacing w:before="0" w:line="240" w:lineRule="auto"/>
        <w:ind w:left="0" w:right="0" w:firstLine="0"/>
        <w:jc w:val="left"/>
        <w:rPr>
          <w:sz w:val="28"/>
          <w:szCs w:val="28"/>
          <w:u w:color="000000"/>
          <w:rtl w:val="0"/>
          <w:lang w:val="en-US"/>
          <w14:textOutline w14:w="12700" w14:cap="flat">
            <w14:noFill/>
            <w14:miter w14:lim="400000"/>
          </w14:textOutline>
        </w:rPr>
      </w:pPr>
    </w:p>
    <w:p>
      <w:pPr>
        <w:pStyle w:val="Default"/>
        <w:bidi w:val="0"/>
        <w:spacing w:before="0" w:line="240" w:lineRule="auto"/>
        <w:ind w:left="0" w:right="0" w:firstLine="0"/>
        <w:jc w:val="left"/>
        <w:rPr>
          <w:b w:val="1"/>
          <w:bCs w:val="1"/>
          <w:sz w:val="28"/>
          <w:szCs w:val="28"/>
          <w:u w:color="000000"/>
          <w:rtl w:val="0"/>
          <w:lang w:val="en-US"/>
          <w14:textOutline w14:w="12700" w14:cap="flat">
            <w14:noFill/>
            <w14:miter w14:lim="400000"/>
          </w14:textOutline>
        </w:rPr>
      </w:pPr>
      <w:r>
        <w:rPr>
          <w:b w:val="1"/>
          <w:bCs w:val="1"/>
          <w:sz w:val="28"/>
          <w:szCs w:val="28"/>
          <w:u w:color="000000"/>
          <w:rtl w:val="0"/>
          <w:lang w:val="en-US"/>
          <w14:textOutline w14:w="12700" w14:cap="flat">
            <w14:noFill/>
            <w14:miter w14:lim="400000"/>
          </w14:textOutline>
        </w:rPr>
        <w:t>PPG Constitution</w:t>
      </w:r>
    </w:p>
    <w:p>
      <w:pPr>
        <w:pStyle w:val="Default"/>
        <w:bidi w:val="0"/>
        <w:spacing w:before="0" w:line="240" w:lineRule="auto"/>
        <w:ind w:left="0" w:right="0" w:firstLine="0"/>
        <w:jc w:val="left"/>
        <w:rPr>
          <w:b w:val="1"/>
          <w:bCs w:val="1"/>
          <w:sz w:val="28"/>
          <w:szCs w:val="28"/>
          <w:u w:color="000000"/>
          <w:rtl w:val="0"/>
          <w:lang w:val="en-US"/>
          <w14:textOutline w14:w="12700" w14:cap="flat">
            <w14:noFill/>
            <w14:miter w14:lim="400000"/>
          </w14:textOutline>
        </w:rPr>
      </w:pPr>
    </w:p>
    <w:p>
      <w:pPr>
        <w:pStyle w:val="Default"/>
        <w:bidi w:val="0"/>
        <w:spacing w:before="0" w:line="240" w:lineRule="auto"/>
        <w:ind w:left="0" w:right="0" w:firstLine="0"/>
        <w:jc w:val="left"/>
        <w:rPr>
          <w:sz w:val="28"/>
          <w:szCs w:val="28"/>
          <w:u w:color="000000"/>
          <w:rtl w:val="0"/>
          <w:lang w:val="en-US"/>
          <w14:textOutline w14:w="12700" w14:cap="flat">
            <w14:noFill/>
            <w14:miter w14:lim="400000"/>
          </w14:textOutline>
        </w:rPr>
      </w:pPr>
      <w:r>
        <w:rPr>
          <w:sz w:val="28"/>
          <w:szCs w:val="28"/>
          <w:u w:color="000000"/>
          <w:rtl w:val="0"/>
          <w:lang w:val="en-US"/>
          <w14:textOutline w14:w="12700" w14:cap="flat">
            <w14:noFill/>
            <w14:miter w14:lim="400000"/>
          </w14:textOutline>
        </w:rPr>
        <w:t xml:space="preserve">Some PPG members had previously suggested that we needed to consider the purpose and processes of the Group. An initial draft of a constitution had therefore been sent out by Peter, asking for comments. None had been received, but Jenny made a suggestion for a minor amendment which will be included. Agreed that PPG members will be urged to comment further so that we can finalise it for a more formal </w:t>
      </w:r>
      <w:r>
        <w:rPr>
          <w:sz w:val="28"/>
          <w:szCs w:val="28"/>
          <w:u w:color="000000"/>
          <w:rtl w:val="0"/>
          <w:lang w:val="en-US"/>
          <w14:textOutline w14:w="12700" w14:cap="flat">
            <w14:noFill/>
            <w14:miter w14:lim="400000"/>
          </w14:textOutline>
        </w:rPr>
        <w:t>“</w:t>
      </w:r>
      <w:r>
        <w:rPr>
          <w:sz w:val="28"/>
          <w:szCs w:val="28"/>
          <w:u w:color="000000"/>
          <w:rtl w:val="0"/>
          <w:lang w:val="en-US"/>
          <w14:textOutline w14:w="12700" w14:cap="flat">
            <w14:noFill/>
            <w14:miter w14:lim="400000"/>
          </w14:textOutline>
        </w:rPr>
        <w:t>Annual Meeting</w:t>
      </w:r>
      <w:r>
        <w:rPr>
          <w:sz w:val="28"/>
          <w:szCs w:val="28"/>
          <w:u w:color="000000"/>
          <w:rtl w:val="0"/>
          <w:lang w:val="en-US"/>
          <w14:textOutline w14:w="12700" w14:cap="flat">
            <w14:noFill/>
            <w14:miter w14:lim="400000"/>
          </w14:textOutline>
        </w:rPr>
        <w:t xml:space="preserve">” </w:t>
      </w:r>
      <w:r>
        <w:rPr>
          <w:sz w:val="28"/>
          <w:szCs w:val="28"/>
          <w:u w:color="000000"/>
          <w:rtl w:val="0"/>
          <w:lang w:val="en-US"/>
          <w14:textOutline w14:w="12700" w14:cap="flat">
            <w14:noFill/>
            <w14:miter w14:lim="400000"/>
          </w14:textOutline>
        </w:rPr>
        <w:t xml:space="preserve">in September. Patient members will be given an early chance for a meeting to discuss this together (31 July). </w:t>
      </w:r>
    </w:p>
    <w:p>
      <w:pPr>
        <w:pStyle w:val="Default"/>
        <w:bidi w:val="0"/>
        <w:spacing w:before="0" w:line="240" w:lineRule="auto"/>
        <w:ind w:left="0" w:right="0" w:firstLine="0"/>
        <w:jc w:val="left"/>
        <w:rPr>
          <w:sz w:val="28"/>
          <w:szCs w:val="28"/>
          <w:u w:color="000000"/>
          <w:rtl w:val="0"/>
          <w:lang w:val="en-US"/>
          <w14:textOutline w14:w="12700" w14:cap="flat">
            <w14:noFill/>
            <w14:miter w14:lim="400000"/>
          </w14:textOutline>
        </w:rPr>
      </w:pPr>
    </w:p>
    <w:p>
      <w:pPr>
        <w:pStyle w:val="Default"/>
        <w:bidi w:val="0"/>
        <w:spacing w:before="0" w:line="240" w:lineRule="auto"/>
        <w:ind w:left="0" w:right="0" w:firstLine="0"/>
        <w:jc w:val="left"/>
        <w:rPr>
          <w:rtl w:val="0"/>
        </w:rPr>
      </w:pPr>
      <w:r>
        <w:rPr>
          <w:b w:val="1"/>
          <w:bCs w:val="1"/>
          <w:sz w:val="28"/>
          <w:szCs w:val="28"/>
          <w:u w:color="000000"/>
          <w:rtl w:val="0"/>
          <w:lang w:val="en-US"/>
          <w14:textOutline w14:w="12700" w14:cap="flat">
            <w14:noFill/>
            <w14:miter w14:lim="400000"/>
          </w14:textOutline>
        </w:rPr>
        <w:t>Next Meeting - This will take place on Wednesday September 9th at 4pm in the Community Kitchen</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229" w:hanging="22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